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6E3" w:rsidRPr="00123437" w:rsidRDefault="009916E3" w:rsidP="00123437">
      <w:pPr>
        <w:pBdr>
          <w:top w:val="single" w:sz="4" w:space="1" w:color="auto"/>
          <w:left w:val="single" w:sz="4" w:space="4" w:color="auto"/>
          <w:bottom w:val="single" w:sz="4" w:space="1" w:color="auto"/>
          <w:right w:val="single" w:sz="4" w:space="4" w:color="auto"/>
        </w:pBdr>
        <w:outlineLvl w:val="0"/>
        <w:rPr>
          <w:rFonts w:ascii="Times New Roman" w:hAnsi="Times New Roman"/>
          <w:bCs w:val="0"/>
          <w:kern w:val="36"/>
          <w:sz w:val="28"/>
          <w:szCs w:val="28"/>
        </w:rPr>
      </w:pPr>
      <w:r w:rsidRPr="00123437">
        <w:rPr>
          <w:rFonts w:ascii="Times New Roman" w:hAnsi="Times New Roman"/>
          <w:bCs w:val="0"/>
          <w:kern w:val="36"/>
          <w:sz w:val="28"/>
          <w:szCs w:val="28"/>
        </w:rPr>
        <w:t>Wetgeving</w:t>
      </w:r>
    </w:p>
    <w:p w:rsidR="009916E3" w:rsidRPr="00123437" w:rsidRDefault="009916E3" w:rsidP="009916E3">
      <w:pPr>
        <w:rPr>
          <w:rFonts w:ascii="Times New Roman" w:hAnsi="Times New Roman"/>
          <w:b w:val="0"/>
          <w:bCs w:val="0"/>
        </w:rPr>
      </w:pPr>
      <w:r w:rsidRPr="00123437">
        <w:rPr>
          <w:rFonts w:ascii="Times New Roman" w:hAnsi="Times New Roman"/>
          <w:b w:val="0"/>
          <w:bCs w:val="0"/>
        </w:rPr>
        <w:t xml:space="preserve">Met een autogordel om zit iedereen een stuk veiliger in de auto. Maar de gordels die we als volwassenen dragen, zijn niet geschikt voor kleine kinderen en baby’s. Vandaar dat het ook in de wet is vastgelegd dat alle kinderen kleiner dan 1.35 meter in een goedgekeurd kinderzitje, volgens de R44-norm of volgens de </w:t>
      </w:r>
      <w:proofErr w:type="spellStart"/>
      <w:r w:rsidRPr="00123437">
        <w:rPr>
          <w:rFonts w:ascii="Times New Roman" w:hAnsi="Times New Roman"/>
          <w:b w:val="0"/>
          <w:bCs w:val="0"/>
        </w:rPr>
        <w:t>i-Size</w:t>
      </w:r>
      <w:proofErr w:type="spellEnd"/>
      <w:r w:rsidRPr="00123437">
        <w:rPr>
          <w:rFonts w:ascii="Times New Roman" w:hAnsi="Times New Roman"/>
          <w:b w:val="0"/>
          <w:bCs w:val="0"/>
        </w:rPr>
        <w:t xml:space="preserve"> norm , moeten worden vervoerd. Voor kinderen in heel Europa gelden in principe dezelfde veiligheidseisen tijdens autovervoer. Het gebruik van autostoeltjes heeft er toe geleid dat er veel minder verkeersdoden vallen onder kinderen, een goede zaak dus.</w:t>
      </w:r>
      <w:r w:rsidRPr="00123437">
        <w:rPr>
          <w:rFonts w:ascii="Times New Roman" w:hAnsi="Times New Roman"/>
          <w:b w:val="0"/>
          <w:bCs w:val="0"/>
        </w:rPr>
        <w:br/>
      </w:r>
      <w:r w:rsidRPr="00123437">
        <w:rPr>
          <w:rFonts w:ascii="Times New Roman" w:hAnsi="Times New Roman"/>
        </w:rPr>
        <w:t>De Wet:</w:t>
      </w:r>
      <w:r w:rsidRPr="00123437">
        <w:rPr>
          <w:rFonts w:ascii="Times New Roman" w:hAnsi="Times New Roman"/>
          <w:b w:val="0"/>
          <w:bCs w:val="0"/>
        </w:rPr>
        <w:br/>
        <w:t>Alle kinderen tot 1,35 meter mogen alleen in een auto vervoerd worden als zij in een goedgekeurd autostoeltje zitten.</w:t>
      </w:r>
      <w:r w:rsidRPr="00123437">
        <w:rPr>
          <w:rFonts w:ascii="Times New Roman" w:hAnsi="Times New Roman"/>
          <w:b w:val="0"/>
          <w:bCs w:val="0"/>
        </w:rPr>
        <w:br/>
        <w:t xml:space="preserve">Uitzonderingen op de wetgeving </w:t>
      </w:r>
      <w:r w:rsidRPr="00123437">
        <w:rPr>
          <w:rFonts w:ascii="Times New Roman" w:hAnsi="Times New Roman"/>
          <w:b w:val="0"/>
          <w:bCs w:val="0"/>
        </w:rPr>
        <w:br/>
        <w:t>Omdat in de praktijk het niet in alle gevallen mogelijk is om aan deze regels te voldoen zijn er een aantal uitzonderingen. De meeste van deze uitzonderingen gelden niet voor kinderen jonger dan drie jaar</w:t>
      </w:r>
      <w:r w:rsidRPr="00123437">
        <w:rPr>
          <w:rFonts w:ascii="Times New Roman" w:hAnsi="Times New Roman"/>
          <w:b w:val="0"/>
          <w:bCs w:val="0"/>
        </w:rPr>
        <w:br/>
      </w:r>
      <w:r w:rsidRPr="00123437">
        <w:rPr>
          <w:rFonts w:ascii="Times New Roman" w:hAnsi="Times New Roman"/>
        </w:rPr>
        <w:t xml:space="preserve">Uitzondering vervoer in eigen auto </w:t>
      </w:r>
    </w:p>
    <w:p w:rsidR="009916E3" w:rsidRPr="00123437" w:rsidRDefault="009916E3" w:rsidP="009916E3">
      <w:pPr>
        <w:numPr>
          <w:ilvl w:val="0"/>
          <w:numId w:val="2"/>
        </w:numPr>
        <w:spacing w:before="100" w:beforeAutospacing="1" w:after="100" w:afterAutospacing="1"/>
        <w:ind w:left="0"/>
        <w:rPr>
          <w:rFonts w:ascii="Times New Roman" w:hAnsi="Times New Roman"/>
          <w:b w:val="0"/>
          <w:bCs w:val="0"/>
        </w:rPr>
      </w:pPr>
      <w:r w:rsidRPr="00123437">
        <w:rPr>
          <w:rFonts w:ascii="Times New Roman" w:hAnsi="Times New Roman"/>
          <w:b w:val="0"/>
          <w:bCs w:val="0"/>
        </w:rPr>
        <w:t xml:space="preserve">Als er geen gordels achterin zijn, mogen kinderen tot 3 jaar niet achterin vervoerd worden. Kinderen vanaf 3 jaar en volwassenen mogen los op de achterbank zitten. </w:t>
      </w:r>
    </w:p>
    <w:p w:rsidR="009916E3" w:rsidRPr="00123437" w:rsidRDefault="009916E3" w:rsidP="009916E3">
      <w:pPr>
        <w:numPr>
          <w:ilvl w:val="0"/>
          <w:numId w:val="2"/>
        </w:numPr>
        <w:spacing w:before="100" w:beforeAutospacing="1" w:after="100" w:afterAutospacing="1"/>
        <w:ind w:left="0"/>
        <w:rPr>
          <w:rFonts w:ascii="Times New Roman" w:hAnsi="Times New Roman"/>
          <w:b w:val="0"/>
          <w:bCs w:val="0"/>
        </w:rPr>
      </w:pPr>
      <w:r w:rsidRPr="00123437">
        <w:rPr>
          <w:rFonts w:ascii="Times New Roman" w:hAnsi="Times New Roman"/>
          <w:b w:val="0"/>
          <w:bCs w:val="0"/>
        </w:rPr>
        <w:t xml:space="preserve">Als er geen gordels voorin en achterin zijn, mogen kinderen tot 3 jaar niet worden vervoerd. Kinderen vanaf 3 jaar tot 1,35 meter mogen alleen achterin vervoerd worden. Iedereen groter dan 1,35 meter mag voorin zitten. </w:t>
      </w:r>
    </w:p>
    <w:p w:rsidR="009916E3" w:rsidRPr="00123437" w:rsidRDefault="009916E3" w:rsidP="009916E3">
      <w:pPr>
        <w:numPr>
          <w:ilvl w:val="0"/>
          <w:numId w:val="2"/>
        </w:numPr>
        <w:spacing w:before="100" w:beforeAutospacing="1" w:after="100" w:afterAutospacing="1"/>
        <w:ind w:left="0"/>
        <w:rPr>
          <w:rFonts w:ascii="Times New Roman" w:hAnsi="Times New Roman"/>
          <w:b w:val="0"/>
          <w:bCs w:val="0"/>
        </w:rPr>
      </w:pPr>
      <w:r w:rsidRPr="00123437">
        <w:rPr>
          <w:rFonts w:ascii="Times New Roman" w:hAnsi="Times New Roman"/>
          <w:b w:val="0"/>
          <w:bCs w:val="0"/>
        </w:rPr>
        <w:t xml:space="preserve">Als op de achterbank al twee autostoeltjes en/of </w:t>
      </w:r>
      <w:proofErr w:type="spellStart"/>
      <w:r w:rsidRPr="00123437">
        <w:rPr>
          <w:rFonts w:ascii="Times New Roman" w:hAnsi="Times New Roman"/>
          <w:b w:val="0"/>
          <w:bCs w:val="0"/>
        </w:rPr>
        <w:t>zittingverhogers</w:t>
      </w:r>
      <w:proofErr w:type="spellEnd"/>
      <w:r w:rsidRPr="00123437">
        <w:rPr>
          <w:rFonts w:ascii="Times New Roman" w:hAnsi="Times New Roman"/>
          <w:b w:val="0"/>
          <w:bCs w:val="0"/>
        </w:rPr>
        <w:t xml:space="preserve"> in gebruik zijn en er geen plaats meer is voor een derde, dan mogen kinderen van 3 jaar en ouder op de achterbank de autogordel gebruiken. Het is daarbij niet toegestaan om de driepuntsgordel als heupgordel te gebruiken, door het schuine gedeelte achter de rug te laten lopen. </w:t>
      </w:r>
    </w:p>
    <w:p w:rsidR="009916E3" w:rsidRPr="00123437" w:rsidRDefault="009916E3" w:rsidP="009916E3">
      <w:pPr>
        <w:numPr>
          <w:ilvl w:val="0"/>
          <w:numId w:val="2"/>
        </w:numPr>
        <w:spacing w:before="100" w:beforeAutospacing="1" w:after="100" w:afterAutospacing="1"/>
        <w:ind w:left="0"/>
        <w:rPr>
          <w:rFonts w:ascii="Times New Roman" w:hAnsi="Times New Roman"/>
          <w:b w:val="0"/>
          <w:bCs w:val="0"/>
        </w:rPr>
      </w:pPr>
      <w:r w:rsidRPr="00123437">
        <w:rPr>
          <w:rFonts w:ascii="Times New Roman" w:hAnsi="Times New Roman"/>
          <w:b w:val="0"/>
          <w:bCs w:val="0"/>
        </w:rPr>
        <w:t xml:space="preserve">Bij een bijzondere fysieke gesteldheid (denk aan gipsbroek) of bijzondere omstandigheden kan een vrijstelling bij het CBR worden aangevraagd. </w:t>
      </w:r>
    </w:p>
    <w:p w:rsidR="009916E3" w:rsidRPr="00123437" w:rsidRDefault="009916E3" w:rsidP="009916E3">
      <w:pPr>
        <w:numPr>
          <w:ilvl w:val="0"/>
          <w:numId w:val="2"/>
        </w:numPr>
        <w:spacing w:before="100" w:beforeAutospacing="1" w:after="100" w:afterAutospacing="1"/>
        <w:ind w:left="0"/>
        <w:rPr>
          <w:rFonts w:ascii="Times New Roman" w:hAnsi="Times New Roman"/>
          <w:b w:val="0"/>
          <w:bCs w:val="0"/>
        </w:rPr>
      </w:pPr>
      <w:r w:rsidRPr="00123437">
        <w:rPr>
          <w:rFonts w:ascii="Times New Roman" w:hAnsi="Times New Roman"/>
          <w:b w:val="0"/>
          <w:bCs w:val="0"/>
        </w:rPr>
        <w:t xml:space="preserve">Als de passagiers in een rolstoel zit, mogen zij in hun rolstoel vervoerd worden. </w:t>
      </w:r>
    </w:p>
    <w:p w:rsidR="00123437" w:rsidRDefault="009916E3" w:rsidP="009916E3">
      <w:pPr>
        <w:numPr>
          <w:ilvl w:val="0"/>
          <w:numId w:val="2"/>
        </w:numPr>
        <w:spacing w:before="100" w:beforeAutospacing="1" w:after="100" w:afterAutospacing="1"/>
        <w:ind w:left="0"/>
        <w:rPr>
          <w:rFonts w:ascii="Times New Roman" w:hAnsi="Times New Roman"/>
          <w:b w:val="0"/>
          <w:bCs w:val="0"/>
        </w:rPr>
      </w:pPr>
      <w:r w:rsidRPr="00123437">
        <w:rPr>
          <w:rFonts w:ascii="Times New Roman" w:hAnsi="Times New Roman"/>
          <w:b w:val="0"/>
          <w:bCs w:val="0"/>
        </w:rPr>
        <w:t xml:space="preserve">Als er in een stationwagen een speciaal bankje voor kinderen achter de achterbank geplaatst wordt, waarbij de kinderen achteruit rijden, dan is die al op maat van de kinderen gemaakt en hoeft deze niet in combinatie met een </w:t>
      </w:r>
      <w:proofErr w:type="spellStart"/>
      <w:r w:rsidRPr="00123437">
        <w:rPr>
          <w:rFonts w:ascii="Times New Roman" w:hAnsi="Times New Roman"/>
          <w:b w:val="0"/>
          <w:bCs w:val="0"/>
        </w:rPr>
        <w:t>zittingverhoger</w:t>
      </w:r>
      <w:proofErr w:type="spellEnd"/>
      <w:r w:rsidRPr="00123437">
        <w:rPr>
          <w:rFonts w:ascii="Times New Roman" w:hAnsi="Times New Roman"/>
          <w:b w:val="0"/>
          <w:bCs w:val="0"/>
        </w:rPr>
        <w:t xml:space="preserve"> gebruikt te worden.</w:t>
      </w:r>
    </w:p>
    <w:p w:rsidR="00123437" w:rsidRDefault="009916E3" w:rsidP="00123437">
      <w:pPr>
        <w:numPr>
          <w:ilvl w:val="0"/>
          <w:numId w:val="2"/>
        </w:numPr>
        <w:spacing w:before="100" w:beforeAutospacing="1" w:after="100" w:afterAutospacing="1"/>
        <w:ind w:left="0"/>
        <w:rPr>
          <w:rFonts w:ascii="Times New Roman" w:hAnsi="Times New Roman"/>
          <w:b w:val="0"/>
          <w:bCs w:val="0"/>
        </w:rPr>
      </w:pPr>
      <w:r w:rsidRPr="00123437">
        <w:rPr>
          <w:rFonts w:ascii="Times New Roman" w:hAnsi="Times New Roman"/>
        </w:rPr>
        <w:t xml:space="preserve">Uitzondering vervoer in andere auto; anders dan de eigen (pleeg)ouder. </w:t>
      </w:r>
    </w:p>
    <w:p w:rsidR="00123437" w:rsidRDefault="009916E3" w:rsidP="00123437">
      <w:pPr>
        <w:numPr>
          <w:ilvl w:val="0"/>
          <w:numId w:val="2"/>
        </w:numPr>
        <w:spacing w:before="100" w:beforeAutospacing="1" w:after="100" w:afterAutospacing="1"/>
        <w:ind w:left="0"/>
        <w:rPr>
          <w:rFonts w:ascii="Times New Roman" w:hAnsi="Times New Roman"/>
          <w:b w:val="0"/>
          <w:bCs w:val="0"/>
        </w:rPr>
      </w:pPr>
      <w:r w:rsidRPr="00123437">
        <w:rPr>
          <w:rFonts w:ascii="Times New Roman" w:hAnsi="Times New Roman"/>
          <w:b w:val="0"/>
          <w:bCs w:val="0"/>
        </w:rPr>
        <w:t xml:space="preserve">Als kinderen incidenteel in andermans auto meerijden, dan mogen kinderen ouder dan 3 jaar zonder autostoeltje of </w:t>
      </w:r>
      <w:proofErr w:type="spellStart"/>
      <w:r w:rsidRPr="00123437">
        <w:rPr>
          <w:rFonts w:ascii="Times New Roman" w:hAnsi="Times New Roman"/>
          <w:b w:val="0"/>
          <w:bCs w:val="0"/>
        </w:rPr>
        <w:t>zittingverhoger</w:t>
      </w:r>
      <w:proofErr w:type="spellEnd"/>
      <w:r w:rsidRPr="00123437">
        <w:rPr>
          <w:rFonts w:ascii="Times New Roman" w:hAnsi="Times New Roman"/>
          <w:b w:val="0"/>
          <w:bCs w:val="0"/>
        </w:rPr>
        <w:t xml:space="preserve"> vervoerd worden. In deze gevallen geldt: </w:t>
      </w:r>
    </w:p>
    <w:p w:rsidR="00123437" w:rsidRDefault="009916E3" w:rsidP="00123437">
      <w:pPr>
        <w:numPr>
          <w:ilvl w:val="0"/>
          <w:numId w:val="2"/>
        </w:numPr>
        <w:spacing w:before="100" w:beforeAutospacing="1" w:after="100" w:afterAutospacing="1"/>
        <w:ind w:left="0"/>
        <w:rPr>
          <w:rFonts w:ascii="Times New Roman" w:hAnsi="Times New Roman"/>
          <w:b w:val="0"/>
          <w:bCs w:val="0"/>
        </w:rPr>
      </w:pPr>
      <w:r w:rsidRPr="00123437">
        <w:rPr>
          <w:rFonts w:ascii="Times New Roman" w:hAnsi="Times New Roman"/>
          <w:b w:val="0"/>
          <w:bCs w:val="0"/>
        </w:rPr>
        <w:t xml:space="preserve">Kinderen mogen alleen achterin de auto in de gordels vervoerd worden </w:t>
      </w:r>
    </w:p>
    <w:p w:rsidR="00123437" w:rsidRDefault="009916E3" w:rsidP="00123437">
      <w:pPr>
        <w:numPr>
          <w:ilvl w:val="0"/>
          <w:numId w:val="2"/>
        </w:numPr>
        <w:spacing w:before="100" w:beforeAutospacing="1" w:after="100" w:afterAutospacing="1"/>
        <w:ind w:left="0"/>
        <w:rPr>
          <w:rFonts w:ascii="Times New Roman" w:hAnsi="Times New Roman"/>
          <w:b w:val="0"/>
          <w:bCs w:val="0"/>
        </w:rPr>
      </w:pPr>
      <w:r w:rsidRPr="00123437">
        <w:rPr>
          <w:rFonts w:ascii="Times New Roman" w:hAnsi="Times New Roman"/>
          <w:b w:val="0"/>
          <w:bCs w:val="0"/>
        </w:rPr>
        <w:t>Kinderen mogen alleen over een beperkte afstand vervoerd worden, dus geen vakantiereis.</w:t>
      </w:r>
    </w:p>
    <w:p w:rsidR="00123437" w:rsidRDefault="009916E3" w:rsidP="00123437">
      <w:pPr>
        <w:numPr>
          <w:ilvl w:val="0"/>
          <w:numId w:val="2"/>
        </w:numPr>
        <w:spacing w:before="100" w:beforeAutospacing="1" w:after="100" w:afterAutospacing="1"/>
        <w:ind w:left="0"/>
        <w:rPr>
          <w:rFonts w:ascii="Times New Roman" w:hAnsi="Times New Roman"/>
          <w:b w:val="0"/>
          <w:bCs w:val="0"/>
        </w:rPr>
      </w:pPr>
      <w:r w:rsidRPr="00123437">
        <w:rPr>
          <w:rFonts w:ascii="Times New Roman" w:hAnsi="Times New Roman"/>
          <w:b w:val="0"/>
          <w:bCs w:val="0"/>
        </w:rPr>
        <w:t xml:space="preserve">Naar een uitwedstrijd van het sportteam is wel incidenteel, wekelijks naar de zwemles of kinderopvang is niet incidenteel. </w:t>
      </w:r>
    </w:p>
    <w:p w:rsidR="009916E3" w:rsidRDefault="009916E3" w:rsidP="00123437">
      <w:pPr>
        <w:numPr>
          <w:ilvl w:val="0"/>
          <w:numId w:val="2"/>
        </w:numPr>
        <w:spacing w:before="100" w:beforeAutospacing="1" w:after="100" w:afterAutospacing="1"/>
        <w:ind w:left="0"/>
        <w:rPr>
          <w:rFonts w:ascii="Times New Roman" w:hAnsi="Times New Roman"/>
          <w:b w:val="0"/>
          <w:bCs w:val="0"/>
        </w:rPr>
      </w:pPr>
      <w:r w:rsidRPr="00123437">
        <w:rPr>
          <w:rFonts w:ascii="Times New Roman" w:hAnsi="Times New Roman"/>
          <w:b w:val="0"/>
          <w:bCs w:val="0"/>
        </w:rPr>
        <w:t xml:space="preserve">De aanwezige autostoeltjes en/of </w:t>
      </w:r>
      <w:proofErr w:type="spellStart"/>
      <w:r w:rsidRPr="00123437">
        <w:rPr>
          <w:rFonts w:ascii="Times New Roman" w:hAnsi="Times New Roman"/>
          <w:b w:val="0"/>
          <w:bCs w:val="0"/>
        </w:rPr>
        <w:t>zittingverhogers</w:t>
      </w:r>
      <w:proofErr w:type="spellEnd"/>
      <w:r w:rsidRPr="00123437">
        <w:rPr>
          <w:rFonts w:ascii="Times New Roman" w:hAnsi="Times New Roman"/>
          <w:b w:val="0"/>
          <w:bCs w:val="0"/>
        </w:rPr>
        <w:t xml:space="preserve"> moeten wel gebruikt worden.</w:t>
      </w:r>
    </w:p>
    <w:p w:rsidR="00D75AAA" w:rsidRDefault="00A119BF" w:rsidP="00A119BF">
      <w:pPr>
        <w:spacing w:before="100" w:beforeAutospacing="1" w:after="100" w:afterAutospacing="1"/>
        <w:rPr>
          <w:rFonts w:ascii="Times New Roman" w:hAnsi="Times New Roman"/>
        </w:rPr>
      </w:pPr>
      <w:r>
        <w:rPr>
          <w:rFonts w:ascii="Times New Roman" w:hAnsi="Times New Roman"/>
          <w:b w:val="0"/>
          <w:bCs w:val="0"/>
        </w:rPr>
        <w:t>Gekopieerd van</w:t>
      </w:r>
      <w:r>
        <w:rPr>
          <w:rFonts w:ascii="Times New Roman" w:hAnsi="Times New Roman"/>
          <w:b w:val="0"/>
          <w:bCs w:val="0"/>
        </w:rPr>
        <w:br/>
      </w:r>
      <w:hyperlink r:id="rId5" w:history="1">
        <w:r w:rsidRPr="00821680">
          <w:rPr>
            <w:rStyle w:val="Hyperlink"/>
            <w:rFonts w:ascii="Times New Roman" w:hAnsi="Times New Roman"/>
          </w:rPr>
          <w:t>http://autostoeltjes.veiligheid.nl/autostoeltjes/content/wetgeving</w:t>
        </w:r>
      </w:hyperlink>
    </w:p>
    <w:p w:rsidR="00A119BF" w:rsidRDefault="00A119BF" w:rsidP="00A119BF">
      <w:pPr>
        <w:spacing w:before="100" w:beforeAutospacing="1" w:after="100" w:afterAutospacing="1"/>
        <w:rPr>
          <w:rFonts w:ascii="Times New Roman" w:hAnsi="Times New Roman"/>
        </w:rPr>
      </w:pPr>
      <w:r>
        <w:rPr>
          <w:rFonts w:ascii="Times New Roman" w:hAnsi="Times New Roman"/>
        </w:rPr>
        <w:t xml:space="preserve">Meer info </w:t>
      </w:r>
      <w:hyperlink r:id="rId6" w:history="1">
        <w:r w:rsidRPr="00821680">
          <w:rPr>
            <w:rStyle w:val="Hyperlink"/>
            <w:rFonts w:ascii="Times New Roman" w:hAnsi="Times New Roman"/>
          </w:rPr>
          <w:t>www.veiligheid.nl</w:t>
        </w:r>
      </w:hyperlink>
    </w:p>
    <w:p w:rsidR="00A119BF" w:rsidRPr="00A119BF" w:rsidRDefault="00A119BF" w:rsidP="00A119BF">
      <w:pPr>
        <w:spacing w:before="100" w:beforeAutospacing="1" w:after="100" w:afterAutospacing="1"/>
        <w:rPr>
          <w:rFonts w:ascii="Times New Roman" w:hAnsi="Times New Roman"/>
          <w:b w:val="0"/>
          <w:bCs w:val="0"/>
        </w:rPr>
      </w:pPr>
    </w:p>
    <w:sectPr w:rsidR="00A119BF" w:rsidRPr="00A119BF" w:rsidSect="00E92975">
      <w:pgSz w:w="11906" w:h="16838"/>
      <w:pgMar w:top="1417" w:right="746"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E40703"/>
    <w:multiLevelType w:val="multilevel"/>
    <w:tmpl w:val="C9C0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9EF4360"/>
    <w:multiLevelType w:val="multilevel"/>
    <w:tmpl w:val="16AE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F68370B"/>
    <w:multiLevelType w:val="multilevel"/>
    <w:tmpl w:val="9CEA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drawingGridHorizontalSpacing w:val="120"/>
  <w:displayHorizontalDrawingGridEvery w:val="2"/>
  <w:displayVerticalDrawingGridEvery w:val="2"/>
  <w:characterSpacingControl w:val="doNotCompress"/>
  <w:compat/>
  <w:rsids>
    <w:rsidRoot w:val="009916E3"/>
    <w:rsid w:val="0006049D"/>
    <w:rsid w:val="00123437"/>
    <w:rsid w:val="002B3B90"/>
    <w:rsid w:val="002B3E24"/>
    <w:rsid w:val="00471317"/>
    <w:rsid w:val="00855548"/>
    <w:rsid w:val="00885260"/>
    <w:rsid w:val="009916E3"/>
    <w:rsid w:val="009D2EF5"/>
    <w:rsid w:val="00A119BF"/>
    <w:rsid w:val="00AA77B3"/>
    <w:rsid w:val="00B97511"/>
    <w:rsid w:val="00BA0AD5"/>
    <w:rsid w:val="00BC0C73"/>
    <w:rsid w:val="00BD55B1"/>
    <w:rsid w:val="00D75AAA"/>
    <w:rsid w:val="00E27AB8"/>
    <w:rsid w:val="00E92975"/>
    <w:rsid w:val="00F364A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C0C73"/>
    <w:rPr>
      <w:rFonts w:ascii="Comic Sans MS" w:hAnsi="Comic Sans MS"/>
      <w:b/>
      <w:bCs/>
      <w:sz w:val="24"/>
      <w:szCs w:val="24"/>
    </w:rPr>
  </w:style>
  <w:style w:type="paragraph" w:styleId="Kop1">
    <w:name w:val="heading 1"/>
    <w:basedOn w:val="Standaard"/>
    <w:next w:val="Standaard"/>
    <w:link w:val="Kop1Char"/>
    <w:uiPriority w:val="9"/>
    <w:qFormat/>
    <w:rsid w:val="00BC0C73"/>
    <w:pPr>
      <w:keepNext/>
      <w:ind w:left="360" w:right="-878"/>
      <w:outlineLvl w:val="0"/>
    </w:pPr>
    <w:rPr>
      <w:lang w:val="en-GB"/>
    </w:rPr>
  </w:style>
  <w:style w:type="paragraph" w:styleId="Kop2">
    <w:name w:val="heading 2"/>
    <w:basedOn w:val="Standaard"/>
    <w:next w:val="Standaard"/>
    <w:link w:val="Kop2Char"/>
    <w:qFormat/>
    <w:rsid w:val="00BC0C73"/>
    <w:pPr>
      <w:keepNext/>
      <w:ind w:left="360"/>
      <w:outlineLvl w:val="1"/>
    </w:pPr>
    <w:rPr>
      <w:lang w:val="en-GB"/>
    </w:rPr>
  </w:style>
  <w:style w:type="paragraph" w:styleId="Kop3">
    <w:name w:val="heading 3"/>
    <w:basedOn w:val="Standaard"/>
    <w:next w:val="Standaard"/>
    <w:link w:val="Kop3Char"/>
    <w:qFormat/>
    <w:rsid w:val="00BC0C73"/>
    <w:pPr>
      <w:keepNext/>
      <w:ind w:left="360"/>
      <w:outlineLvl w:val="2"/>
    </w:pPr>
    <w:rPr>
      <w:sz w:val="28"/>
    </w:rPr>
  </w:style>
  <w:style w:type="paragraph" w:styleId="Kop4">
    <w:name w:val="heading 4"/>
    <w:basedOn w:val="Standaard"/>
    <w:next w:val="Standaard"/>
    <w:link w:val="Kop4Char"/>
    <w:qFormat/>
    <w:rsid w:val="00BC0C73"/>
    <w:pPr>
      <w:keepNext/>
      <w:tabs>
        <w:tab w:val="left" w:pos="4500"/>
      </w:tabs>
      <w:ind w:left="2832" w:right="-698"/>
      <w:outlineLvl w:val="3"/>
    </w:pPr>
    <w:rPr>
      <w:lang w:val="en-GB"/>
    </w:rPr>
  </w:style>
  <w:style w:type="paragraph" w:styleId="Kop5">
    <w:name w:val="heading 5"/>
    <w:basedOn w:val="Standaard"/>
    <w:next w:val="Standaard"/>
    <w:link w:val="Kop5Char"/>
    <w:qFormat/>
    <w:rsid w:val="00BC0C73"/>
    <w:pPr>
      <w:keepNext/>
      <w:tabs>
        <w:tab w:val="left" w:pos="1620"/>
      </w:tabs>
      <w:ind w:left="720" w:right="-698"/>
      <w:outlineLvl w:val="4"/>
    </w:pPr>
    <w:rPr>
      <w:lang w:val="en-GB"/>
    </w:rPr>
  </w:style>
  <w:style w:type="paragraph" w:styleId="Kop6">
    <w:name w:val="heading 6"/>
    <w:basedOn w:val="Standaard"/>
    <w:next w:val="Standaard"/>
    <w:link w:val="Kop6Char"/>
    <w:qFormat/>
    <w:rsid w:val="00BC0C73"/>
    <w:pPr>
      <w:keepNext/>
      <w:tabs>
        <w:tab w:val="left" w:pos="3060"/>
      </w:tabs>
      <w:ind w:left="360"/>
      <w:outlineLvl w:val="5"/>
    </w:pPr>
    <w:rPr>
      <w:sz w:val="32"/>
      <w:lang w:val="en-GB"/>
    </w:rPr>
  </w:style>
  <w:style w:type="paragraph" w:styleId="Kop7">
    <w:name w:val="heading 7"/>
    <w:basedOn w:val="Standaard"/>
    <w:next w:val="Standaard"/>
    <w:link w:val="Kop7Char"/>
    <w:qFormat/>
    <w:rsid w:val="00BC0C73"/>
    <w:pPr>
      <w:keepNext/>
      <w:outlineLvl w:val="6"/>
    </w:pPr>
    <w:rPr>
      <w:rFonts w:ascii="Franklin Gothic Medium" w:hAnsi="Franklin Gothic Medium"/>
      <w:spacing w:val="90"/>
      <w:sz w:val="20"/>
    </w:rPr>
  </w:style>
  <w:style w:type="paragraph" w:styleId="Kop8">
    <w:name w:val="heading 8"/>
    <w:basedOn w:val="Standaard"/>
    <w:next w:val="Standaard"/>
    <w:link w:val="Kop8Char"/>
    <w:qFormat/>
    <w:rsid w:val="00BC0C73"/>
    <w:pPr>
      <w:keepNext/>
      <w:ind w:firstLine="708"/>
      <w:outlineLvl w:val="7"/>
    </w:pPr>
    <w:rPr>
      <w:i/>
      <w:iCs/>
      <w:lang w:val="en-GB"/>
    </w:rPr>
  </w:style>
  <w:style w:type="paragraph" w:styleId="Kop9">
    <w:name w:val="heading 9"/>
    <w:basedOn w:val="Standaard"/>
    <w:next w:val="Standaard"/>
    <w:link w:val="Kop9Char"/>
    <w:qFormat/>
    <w:rsid w:val="00BC0C73"/>
    <w:pPr>
      <w:keepNext/>
      <w:tabs>
        <w:tab w:val="left" w:pos="720"/>
        <w:tab w:val="left" w:pos="2160"/>
        <w:tab w:val="left" w:pos="2880"/>
      </w:tabs>
      <w:ind w:left="2880"/>
      <w:outlineLvl w:val="8"/>
    </w:pPr>
    <w:rPr>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0C73"/>
    <w:rPr>
      <w:rFonts w:ascii="Comic Sans MS" w:hAnsi="Comic Sans MS"/>
      <w:b/>
      <w:bCs/>
      <w:sz w:val="24"/>
      <w:szCs w:val="24"/>
      <w:lang w:val="en-GB"/>
    </w:rPr>
  </w:style>
  <w:style w:type="character" w:customStyle="1" w:styleId="Kop2Char">
    <w:name w:val="Kop 2 Char"/>
    <w:basedOn w:val="Standaardalinea-lettertype"/>
    <w:link w:val="Kop2"/>
    <w:rsid w:val="00BC0C73"/>
    <w:rPr>
      <w:rFonts w:ascii="Comic Sans MS" w:hAnsi="Comic Sans MS"/>
      <w:b/>
      <w:bCs/>
      <w:sz w:val="24"/>
      <w:szCs w:val="24"/>
      <w:lang w:val="en-GB"/>
    </w:rPr>
  </w:style>
  <w:style w:type="character" w:customStyle="1" w:styleId="Kop3Char">
    <w:name w:val="Kop 3 Char"/>
    <w:basedOn w:val="Standaardalinea-lettertype"/>
    <w:link w:val="Kop3"/>
    <w:rsid w:val="00BC0C73"/>
    <w:rPr>
      <w:rFonts w:ascii="Comic Sans MS" w:hAnsi="Comic Sans MS"/>
      <w:b/>
      <w:bCs/>
      <w:sz w:val="28"/>
      <w:szCs w:val="24"/>
    </w:rPr>
  </w:style>
  <w:style w:type="character" w:customStyle="1" w:styleId="Kop4Char">
    <w:name w:val="Kop 4 Char"/>
    <w:basedOn w:val="Standaardalinea-lettertype"/>
    <w:link w:val="Kop4"/>
    <w:rsid w:val="00BC0C73"/>
    <w:rPr>
      <w:rFonts w:ascii="Comic Sans MS" w:hAnsi="Comic Sans MS"/>
      <w:b/>
      <w:bCs/>
      <w:sz w:val="24"/>
      <w:szCs w:val="24"/>
      <w:lang w:val="en-GB"/>
    </w:rPr>
  </w:style>
  <w:style w:type="character" w:customStyle="1" w:styleId="Kop5Char">
    <w:name w:val="Kop 5 Char"/>
    <w:basedOn w:val="Standaardalinea-lettertype"/>
    <w:link w:val="Kop5"/>
    <w:rsid w:val="00BC0C73"/>
    <w:rPr>
      <w:rFonts w:ascii="Comic Sans MS" w:hAnsi="Comic Sans MS"/>
      <w:b/>
      <w:bCs/>
      <w:sz w:val="24"/>
      <w:szCs w:val="24"/>
      <w:lang w:val="en-GB"/>
    </w:rPr>
  </w:style>
  <w:style w:type="character" w:customStyle="1" w:styleId="Kop6Char">
    <w:name w:val="Kop 6 Char"/>
    <w:basedOn w:val="Standaardalinea-lettertype"/>
    <w:link w:val="Kop6"/>
    <w:rsid w:val="00BC0C73"/>
    <w:rPr>
      <w:rFonts w:ascii="Comic Sans MS" w:hAnsi="Comic Sans MS"/>
      <w:b/>
      <w:bCs/>
      <w:sz w:val="32"/>
      <w:szCs w:val="24"/>
      <w:lang w:val="en-GB"/>
    </w:rPr>
  </w:style>
  <w:style w:type="character" w:customStyle="1" w:styleId="Kop7Char">
    <w:name w:val="Kop 7 Char"/>
    <w:basedOn w:val="Standaardalinea-lettertype"/>
    <w:link w:val="Kop7"/>
    <w:rsid w:val="00BC0C73"/>
    <w:rPr>
      <w:rFonts w:ascii="Franklin Gothic Medium" w:hAnsi="Franklin Gothic Medium"/>
      <w:b/>
      <w:bCs/>
      <w:spacing w:val="90"/>
      <w:szCs w:val="24"/>
    </w:rPr>
  </w:style>
  <w:style w:type="character" w:customStyle="1" w:styleId="Kop8Char">
    <w:name w:val="Kop 8 Char"/>
    <w:basedOn w:val="Standaardalinea-lettertype"/>
    <w:link w:val="Kop8"/>
    <w:rsid w:val="00BC0C73"/>
    <w:rPr>
      <w:rFonts w:ascii="Comic Sans MS" w:hAnsi="Comic Sans MS"/>
      <w:b/>
      <w:bCs/>
      <w:i/>
      <w:iCs/>
      <w:sz w:val="24"/>
      <w:szCs w:val="24"/>
      <w:lang w:val="en-GB"/>
    </w:rPr>
  </w:style>
  <w:style w:type="character" w:customStyle="1" w:styleId="Kop9Char">
    <w:name w:val="Kop 9 Char"/>
    <w:basedOn w:val="Standaardalinea-lettertype"/>
    <w:link w:val="Kop9"/>
    <w:rsid w:val="00BC0C73"/>
    <w:rPr>
      <w:rFonts w:ascii="Comic Sans MS" w:hAnsi="Comic Sans MS"/>
      <w:b/>
      <w:bCs/>
      <w:szCs w:val="24"/>
    </w:rPr>
  </w:style>
  <w:style w:type="paragraph" w:styleId="Bijschrift">
    <w:name w:val="caption"/>
    <w:next w:val="Standaard"/>
    <w:qFormat/>
    <w:rsid w:val="00BC0C73"/>
    <w:pPr>
      <w:spacing w:before="120" w:after="120"/>
    </w:pPr>
    <w:rPr>
      <w:rFonts w:ascii="Comic Sans MS" w:hAnsi="Comic Sans MS"/>
      <w:b/>
      <w:bCs/>
    </w:rPr>
  </w:style>
  <w:style w:type="character" w:styleId="Zwaar">
    <w:name w:val="Strong"/>
    <w:basedOn w:val="Standaardalinea-lettertype"/>
    <w:qFormat/>
    <w:rsid w:val="00BC0C73"/>
    <w:rPr>
      <w:b/>
      <w:bCs/>
    </w:rPr>
  </w:style>
  <w:style w:type="character" w:styleId="Nadruk">
    <w:name w:val="Emphasis"/>
    <w:basedOn w:val="Standaardalinea-lettertype"/>
    <w:qFormat/>
    <w:rsid w:val="00BC0C73"/>
    <w:rPr>
      <w:i/>
      <w:iCs/>
    </w:rPr>
  </w:style>
  <w:style w:type="paragraph" w:styleId="Normaalweb">
    <w:name w:val="Normal (Web)"/>
    <w:basedOn w:val="Standaard"/>
    <w:uiPriority w:val="99"/>
    <w:semiHidden/>
    <w:unhideWhenUsed/>
    <w:rsid w:val="009916E3"/>
    <w:rPr>
      <w:rFonts w:ascii="Times New Roman" w:hAnsi="Times New Roman"/>
      <w:b w:val="0"/>
      <w:bCs w:val="0"/>
    </w:rPr>
  </w:style>
  <w:style w:type="character" w:styleId="Hyperlink">
    <w:name w:val="Hyperlink"/>
    <w:basedOn w:val="Standaardalinea-lettertype"/>
    <w:uiPriority w:val="99"/>
    <w:unhideWhenUsed/>
    <w:rsid w:val="00A119B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88920099">
      <w:bodyDiv w:val="1"/>
      <w:marLeft w:val="0"/>
      <w:marRight w:val="0"/>
      <w:marTop w:val="0"/>
      <w:marBottom w:val="0"/>
      <w:divBdr>
        <w:top w:val="none" w:sz="0" w:space="0" w:color="auto"/>
        <w:left w:val="none" w:sz="0" w:space="0" w:color="auto"/>
        <w:bottom w:val="none" w:sz="0" w:space="0" w:color="auto"/>
        <w:right w:val="none" w:sz="0" w:space="0" w:color="auto"/>
      </w:divBdr>
      <w:divsChild>
        <w:div w:id="1917474427">
          <w:marLeft w:val="0"/>
          <w:marRight w:val="0"/>
          <w:marTop w:val="0"/>
          <w:marBottom w:val="0"/>
          <w:divBdr>
            <w:top w:val="none" w:sz="0" w:space="0" w:color="auto"/>
            <w:left w:val="none" w:sz="0" w:space="0" w:color="auto"/>
            <w:bottom w:val="none" w:sz="0" w:space="0" w:color="auto"/>
            <w:right w:val="none" w:sz="0" w:space="0" w:color="auto"/>
          </w:divBdr>
          <w:divsChild>
            <w:div w:id="311755539">
              <w:marLeft w:val="0"/>
              <w:marRight w:val="0"/>
              <w:marTop w:val="0"/>
              <w:marBottom w:val="0"/>
              <w:divBdr>
                <w:top w:val="none" w:sz="0" w:space="0" w:color="auto"/>
                <w:left w:val="none" w:sz="0" w:space="0" w:color="auto"/>
                <w:bottom w:val="none" w:sz="0" w:space="0" w:color="auto"/>
                <w:right w:val="none" w:sz="0" w:space="0" w:color="auto"/>
              </w:divBdr>
              <w:divsChild>
                <w:div w:id="1057977019">
                  <w:marLeft w:val="0"/>
                  <w:marRight w:val="0"/>
                  <w:marTop w:val="0"/>
                  <w:marBottom w:val="0"/>
                  <w:divBdr>
                    <w:top w:val="none" w:sz="0" w:space="0" w:color="auto"/>
                    <w:left w:val="none" w:sz="0" w:space="0" w:color="auto"/>
                    <w:bottom w:val="none" w:sz="0" w:space="0" w:color="auto"/>
                    <w:right w:val="none" w:sz="0" w:space="0" w:color="auto"/>
                  </w:divBdr>
                  <w:divsChild>
                    <w:div w:id="1827546800">
                      <w:marLeft w:val="0"/>
                      <w:marRight w:val="0"/>
                      <w:marTop w:val="0"/>
                      <w:marBottom w:val="0"/>
                      <w:divBdr>
                        <w:top w:val="none" w:sz="0" w:space="0" w:color="auto"/>
                        <w:left w:val="none" w:sz="0" w:space="0" w:color="auto"/>
                        <w:bottom w:val="none" w:sz="0" w:space="0" w:color="auto"/>
                        <w:right w:val="none" w:sz="0" w:space="0" w:color="auto"/>
                      </w:divBdr>
                      <w:divsChild>
                        <w:div w:id="899050370">
                          <w:marLeft w:val="300"/>
                          <w:marRight w:val="0"/>
                          <w:marTop w:val="300"/>
                          <w:marBottom w:val="0"/>
                          <w:divBdr>
                            <w:top w:val="none" w:sz="0" w:space="0" w:color="auto"/>
                            <w:left w:val="none" w:sz="0" w:space="0" w:color="auto"/>
                            <w:bottom w:val="none" w:sz="0" w:space="0" w:color="auto"/>
                            <w:right w:val="none" w:sz="0" w:space="0" w:color="auto"/>
                          </w:divBdr>
                        </w:div>
                        <w:div w:id="39408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293400">
      <w:bodyDiv w:val="1"/>
      <w:marLeft w:val="0"/>
      <w:marRight w:val="0"/>
      <w:marTop w:val="0"/>
      <w:marBottom w:val="0"/>
      <w:divBdr>
        <w:top w:val="none" w:sz="0" w:space="0" w:color="auto"/>
        <w:left w:val="none" w:sz="0" w:space="0" w:color="auto"/>
        <w:bottom w:val="none" w:sz="0" w:space="0" w:color="auto"/>
        <w:right w:val="none" w:sz="0" w:space="0" w:color="auto"/>
      </w:divBdr>
      <w:divsChild>
        <w:div w:id="1257638892">
          <w:marLeft w:val="0"/>
          <w:marRight w:val="0"/>
          <w:marTop w:val="0"/>
          <w:marBottom w:val="0"/>
          <w:divBdr>
            <w:top w:val="none" w:sz="0" w:space="0" w:color="auto"/>
            <w:left w:val="none" w:sz="0" w:space="0" w:color="auto"/>
            <w:bottom w:val="none" w:sz="0" w:space="0" w:color="auto"/>
            <w:right w:val="none" w:sz="0" w:space="0" w:color="auto"/>
          </w:divBdr>
          <w:divsChild>
            <w:div w:id="1443568430">
              <w:marLeft w:val="0"/>
              <w:marRight w:val="0"/>
              <w:marTop w:val="0"/>
              <w:marBottom w:val="0"/>
              <w:divBdr>
                <w:top w:val="none" w:sz="0" w:space="0" w:color="auto"/>
                <w:left w:val="none" w:sz="0" w:space="0" w:color="auto"/>
                <w:bottom w:val="none" w:sz="0" w:space="0" w:color="auto"/>
                <w:right w:val="none" w:sz="0" w:space="0" w:color="auto"/>
              </w:divBdr>
              <w:divsChild>
                <w:div w:id="551042675">
                  <w:marLeft w:val="0"/>
                  <w:marRight w:val="0"/>
                  <w:marTop w:val="0"/>
                  <w:marBottom w:val="0"/>
                  <w:divBdr>
                    <w:top w:val="none" w:sz="0" w:space="0" w:color="auto"/>
                    <w:left w:val="none" w:sz="0" w:space="0" w:color="auto"/>
                    <w:bottom w:val="none" w:sz="0" w:space="0" w:color="auto"/>
                    <w:right w:val="none" w:sz="0" w:space="0" w:color="auto"/>
                  </w:divBdr>
                  <w:divsChild>
                    <w:div w:id="1035078210">
                      <w:marLeft w:val="0"/>
                      <w:marRight w:val="0"/>
                      <w:marTop w:val="0"/>
                      <w:marBottom w:val="0"/>
                      <w:divBdr>
                        <w:top w:val="none" w:sz="0" w:space="0" w:color="auto"/>
                        <w:left w:val="none" w:sz="0" w:space="0" w:color="auto"/>
                        <w:bottom w:val="none" w:sz="0" w:space="0" w:color="auto"/>
                        <w:right w:val="none" w:sz="0" w:space="0" w:color="auto"/>
                      </w:divBdr>
                      <w:divsChild>
                        <w:div w:id="19210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iligheid.nl" TargetMode="External"/><Relationship Id="rId5" Type="http://schemas.openxmlformats.org/officeDocument/2006/relationships/hyperlink" Target="http://autostoeltjes.veiligheid.nl/autostoeltjes/content/wetgeving"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466</Words>
  <Characters>2569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dc:creator>
  <cp:lastModifiedBy>Ria</cp:lastModifiedBy>
  <cp:revision>4</cp:revision>
  <dcterms:created xsi:type="dcterms:W3CDTF">2014-10-08T11:58:00Z</dcterms:created>
  <dcterms:modified xsi:type="dcterms:W3CDTF">2014-10-22T18:56:00Z</dcterms:modified>
</cp:coreProperties>
</file>